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5283" w14:textId="77777777" w:rsidR="00247040" w:rsidRDefault="00247040">
      <w:pPr>
        <w:rPr>
          <w:rFonts w:ascii="Helvetica" w:hAnsi="Helvetica"/>
        </w:rPr>
      </w:pPr>
      <w:r>
        <w:rPr>
          <w:rFonts w:ascii="Helvetica" w:hAnsi="Helvetica"/>
          <w:b/>
        </w:rPr>
        <w:t>ERD 005 DIAGNOSTIC TEST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NAME __________________________</w:t>
      </w:r>
    </w:p>
    <w:p w14:paraId="630A304C" w14:textId="77777777" w:rsidR="00247040" w:rsidRDefault="00247040">
      <w:pPr>
        <w:rPr>
          <w:rFonts w:ascii="Helvetica" w:hAnsi="Helvetica"/>
          <w:b/>
        </w:rPr>
      </w:pPr>
      <w:r>
        <w:rPr>
          <w:rFonts w:ascii="Helvetica" w:hAnsi="Helvetica"/>
        </w:rPr>
        <w:t>SPRING 2017</w:t>
      </w:r>
    </w:p>
    <w:p w14:paraId="18EBC31B" w14:textId="77777777" w:rsidR="00247040" w:rsidRDefault="00247040">
      <w:pPr>
        <w:rPr>
          <w:rFonts w:ascii="Helvetica" w:hAnsi="Helvetica"/>
        </w:rPr>
      </w:pPr>
    </w:p>
    <w:p w14:paraId="27A8A113" w14:textId="77777777" w:rsidR="00247040" w:rsidRDefault="00247040">
      <w:pPr>
        <w:jc w:val="center"/>
        <w:rPr>
          <w:rFonts w:ascii="Helvetica" w:hAnsi="Helvetica"/>
          <w:i/>
        </w:rPr>
      </w:pPr>
      <w:r>
        <w:rPr>
          <w:rFonts w:ascii="Helvetica" w:hAnsi="Helvetica"/>
          <w:i/>
        </w:rPr>
        <w:t>Article: Ethical Reasoning</w:t>
      </w:r>
    </w:p>
    <w:p w14:paraId="0B382D92" w14:textId="77777777" w:rsidR="00247040" w:rsidRDefault="00247040">
      <w:pPr>
        <w:jc w:val="center"/>
        <w:rPr>
          <w:rFonts w:ascii="Helvetica" w:hAnsi="Helvetica"/>
        </w:rPr>
      </w:pPr>
      <w:r>
        <w:rPr>
          <w:rFonts w:ascii="Helvetica" w:hAnsi="Helvetica"/>
        </w:rPr>
        <w:t>By Anne T. Lawrence and James Weber</w:t>
      </w:r>
    </w:p>
    <w:p w14:paraId="05390173" w14:textId="77777777" w:rsidR="00247040" w:rsidRDefault="00247040">
      <w:pPr>
        <w:rPr>
          <w:rFonts w:ascii="Helvetica" w:hAnsi="Helvetica"/>
        </w:rPr>
      </w:pPr>
    </w:p>
    <w:p w14:paraId="76F95039" w14:textId="77777777" w:rsidR="00247040" w:rsidRDefault="00247040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Directions: Read “Ethical Reasoning” and answer the following questions.</w:t>
      </w:r>
    </w:p>
    <w:p w14:paraId="5587846E" w14:textId="77777777" w:rsidR="00247040" w:rsidRDefault="00247040">
      <w:pPr>
        <w:rPr>
          <w:rFonts w:ascii="Helvetica" w:hAnsi="Helvetica"/>
        </w:rPr>
      </w:pPr>
    </w:p>
    <w:p w14:paraId="4AF05530" w14:textId="77777777" w:rsidR="00247040" w:rsidRDefault="00247040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PART ONE: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  <w:b/>
        </w:rPr>
        <w:t xml:space="preserve">Main Idea </w:t>
      </w:r>
    </w:p>
    <w:p w14:paraId="0100FB7E" w14:textId="77777777" w:rsidR="00247040" w:rsidRDefault="00247040">
      <w:pPr>
        <w:rPr>
          <w:rFonts w:ascii="Helvetica" w:hAnsi="Helvetica"/>
          <w:b/>
          <w:color w:val="4A833A"/>
        </w:rPr>
      </w:pPr>
      <w:r>
        <w:rPr>
          <w:rFonts w:ascii="Helvetica" w:hAnsi="Helvetica"/>
        </w:rPr>
        <w:t xml:space="preserve">What is the main idea of the article? </w:t>
      </w:r>
      <w:r>
        <w:rPr>
          <w:rFonts w:ascii="Helvetica" w:hAnsi="Helvetica"/>
          <w:b/>
        </w:rPr>
        <w:t xml:space="preserve">(2 points) </w:t>
      </w:r>
    </w:p>
    <w:p w14:paraId="1DBCB737" w14:textId="77777777" w:rsidR="00247040" w:rsidRDefault="00247040">
      <w:pPr>
        <w:rPr>
          <w:rFonts w:ascii="Helvetica" w:hAnsi="Helvetica"/>
          <w:b/>
        </w:rPr>
      </w:pPr>
    </w:p>
    <w:p w14:paraId="6BCD736C" w14:textId="77777777" w:rsidR="00247040" w:rsidRDefault="00247040">
      <w:pPr>
        <w:rPr>
          <w:rFonts w:ascii="Helvetica" w:hAnsi="Helvetica"/>
          <w:b/>
        </w:rPr>
      </w:pPr>
    </w:p>
    <w:p w14:paraId="43D1F5A6" w14:textId="77777777" w:rsidR="00247040" w:rsidRDefault="00247040">
      <w:pPr>
        <w:rPr>
          <w:rFonts w:ascii="Helvetica" w:hAnsi="Helvetica"/>
          <w:b/>
        </w:rPr>
      </w:pPr>
    </w:p>
    <w:p w14:paraId="68C9C9D4" w14:textId="77777777" w:rsidR="00247040" w:rsidRDefault="00247040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PART TWO: Comprehension (2 points each)</w:t>
      </w:r>
    </w:p>
    <w:p w14:paraId="2050B2C5" w14:textId="77777777" w:rsidR="00247040" w:rsidRDefault="00247040">
      <w:pPr>
        <w:rPr>
          <w:rFonts w:ascii="Helvetica" w:hAnsi="Helvetica"/>
          <w:b/>
        </w:rPr>
      </w:pPr>
    </w:p>
    <w:p w14:paraId="52E6E07E" w14:textId="77777777" w:rsidR="00247040" w:rsidRDefault="00247040">
      <w:pPr>
        <w:rPr>
          <w:rFonts w:ascii="Helvetica" w:hAnsi="Helvetica"/>
          <w:b/>
        </w:rPr>
      </w:pPr>
      <w:r>
        <w:rPr>
          <w:rFonts w:ascii="Helvetica" w:hAnsi="Helvetica"/>
        </w:rPr>
        <w:t xml:space="preserve">1. Why is being ethical important for </w:t>
      </w:r>
      <w:proofErr w:type="gramStart"/>
      <w:r>
        <w:rPr>
          <w:rFonts w:ascii="Helvetica" w:hAnsi="Helvetica"/>
        </w:rPr>
        <w:t>business people</w:t>
      </w:r>
      <w:proofErr w:type="gramEnd"/>
      <w:r>
        <w:rPr>
          <w:rFonts w:ascii="Helvetica" w:hAnsi="Helvetica"/>
        </w:rPr>
        <w:t>?</w:t>
      </w:r>
    </w:p>
    <w:p w14:paraId="7E3F3310" w14:textId="77777777" w:rsidR="00247040" w:rsidRDefault="00247040">
      <w:pPr>
        <w:rPr>
          <w:rFonts w:ascii="Helvetica" w:hAnsi="Helvetica"/>
          <w:b/>
        </w:rPr>
      </w:pPr>
    </w:p>
    <w:p w14:paraId="5996DF3A" w14:textId="77777777" w:rsidR="00247040" w:rsidRDefault="00247040">
      <w:pPr>
        <w:rPr>
          <w:rFonts w:ascii="Helvetica" w:hAnsi="Helvetica"/>
          <w:b/>
        </w:rPr>
      </w:pPr>
    </w:p>
    <w:p w14:paraId="0BFE9C00" w14:textId="77777777" w:rsidR="00247040" w:rsidRDefault="00247040">
      <w:pPr>
        <w:rPr>
          <w:rFonts w:ascii="Helvetica" w:hAnsi="Helvetica"/>
          <w:b/>
        </w:rPr>
      </w:pPr>
    </w:p>
    <w:p w14:paraId="41B35D01" w14:textId="77777777" w:rsidR="00247040" w:rsidRDefault="00247040">
      <w:pPr>
        <w:rPr>
          <w:rFonts w:ascii="Helvetica" w:hAnsi="Helvetica"/>
          <w:b/>
        </w:rPr>
      </w:pPr>
    </w:p>
    <w:p w14:paraId="1903C143" w14:textId="77777777" w:rsidR="00247040" w:rsidRDefault="00247040">
      <w:pPr>
        <w:rPr>
          <w:rFonts w:ascii="Helvetica" w:hAnsi="Helvetica"/>
        </w:rPr>
      </w:pPr>
      <w:r>
        <w:rPr>
          <w:rFonts w:ascii="Helvetica" w:hAnsi="Helvetica"/>
        </w:rPr>
        <w:t>2. Give two examples of “morally desirable behaviors” from the reading.</w:t>
      </w:r>
    </w:p>
    <w:p w14:paraId="4019EF45" w14:textId="77777777" w:rsidR="00247040" w:rsidRDefault="00247040">
      <w:pPr>
        <w:rPr>
          <w:rFonts w:ascii="Helvetica" w:hAnsi="Helvetica"/>
        </w:rPr>
      </w:pPr>
    </w:p>
    <w:p w14:paraId="3DFD124B" w14:textId="77777777" w:rsidR="00247040" w:rsidRDefault="00247040">
      <w:pPr>
        <w:rPr>
          <w:rFonts w:ascii="Helvetica" w:hAnsi="Helvetica"/>
          <w:color w:val="4A833A"/>
        </w:rPr>
      </w:pPr>
    </w:p>
    <w:p w14:paraId="30B39420" w14:textId="77777777" w:rsidR="00247040" w:rsidRDefault="00247040">
      <w:pPr>
        <w:rPr>
          <w:rFonts w:ascii="Helvetica" w:hAnsi="Helvetica"/>
        </w:rPr>
      </w:pPr>
    </w:p>
    <w:p w14:paraId="74465109" w14:textId="77777777" w:rsidR="00247040" w:rsidRDefault="00247040">
      <w:pPr>
        <w:rPr>
          <w:rFonts w:ascii="Helvetica" w:hAnsi="Helvetica"/>
        </w:rPr>
      </w:pPr>
    </w:p>
    <w:p w14:paraId="489FB610" w14:textId="77777777" w:rsidR="00247040" w:rsidRDefault="00247040">
      <w:pPr>
        <w:rPr>
          <w:rFonts w:ascii="Helvetica" w:hAnsi="Helvetica"/>
        </w:rPr>
      </w:pPr>
      <w:r>
        <w:rPr>
          <w:rFonts w:ascii="Helvetica" w:hAnsi="Helvetica"/>
        </w:rPr>
        <w:t>3. What is “ethical relativism”?</w:t>
      </w:r>
    </w:p>
    <w:p w14:paraId="32185DF4" w14:textId="77777777" w:rsidR="00247040" w:rsidRDefault="00247040">
      <w:pPr>
        <w:rPr>
          <w:rFonts w:ascii="Helvetica" w:hAnsi="Helvetica"/>
        </w:rPr>
      </w:pPr>
    </w:p>
    <w:p w14:paraId="6BD920D2" w14:textId="77777777" w:rsidR="00247040" w:rsidRDefault="00247040">
      <w:pPr>
        <w:rPr>
          <w:rFonts w:ascii="Helvetica" w:hAnsi="Helvetica"/>
        </w:rPr>
      </w:pPr>
    </w:p>
    <w:p w14:paraId="03CD0790" w14:textId="77777777" w:rsidR="00247040" w:rsidRDefault="00247040">
      <w:pPr>
        <w:rPr>
          <w:rFonts w:ascii="Helvetica" w:hAnsi="Helvetica"/>
        </w:rPr>
      </w:pPr>
    </w:p>
    <w:p w14:paraId="6BA7C8BF" w14:textId="77777777" w:rsidR="00247040" w:rsidRDefault="00247040">
      <w:pPr>
        <w:rPr>
          <w:rFonts w:ascii="Helvetica" w:hAnsi="Helvetica"/>
        </w:rPr>
      </w:pPr>
    </w:p>
    <w:p w14:paraId="1ECD3263" w14:textId="77777777" w:rsidR="00247040" w:rsidRDefault="00247040">
      <w:pPr>
        <w:rPr>
          <w:rFonts w:ascii="Helvetica" w:hAnsi="Helvetica"/>
        </w:rPr>
      </w:pPr>
      <w:r>
        <w:rPr>
          <w:rFonts w:ascii="Helvetica" w:hAnsi="Helvetica"/>
        </w:rPr>
        <w:t>4. Why is ethical relativism a problem?</w:t>
      </w:r>
    </w:p>
    <w:p w14:paraId="4112C220" w14:textId="77777777" w:rsidR="00247040" w:rsidRDefault="00247040">
      <w:pPr>
        <w:rPr>
          <w:rFonts w:ascii="Helvetica" w:hAnsi="Helvetica"/>
        </w:rPr>
      </w:pPr>
    </w:p>
    <w:p w14:paraId="07AE2E61" w14:textId="77777777" w:rsidR="00247040" w:rsidRDefault="00247040">
      <w:pPr>
        <w:rPr>
          <w:rFonts w:ascii="Helvetica" w:hAnsi="Helvetica"/>
        </w:rPr>
      </w:pPr>
    </w:p>
    <w:p w14:paraId="4035F02B" w14:textId="77777777" w:rsidR="00247040" w:rsidRDefault="00247040">
      <w:pPr>
        <w:rPr>
          <w:rFonts w:ascii="Helvetica" w:hAnsi="Helvetica"/>
        </w:rPr>
      </w:pPr>
    </w:p>
    <w:p w14:paraId="704B6C8C" w14:textId="77777777" w:rsidR="00247040" w:rsidRDefault="00247040">
      <w:pPr>
        <w:rPr>
          <w:rFonts w:ascii="Helvetica" w:hAnsi="Helvetica"/>
        </w:rPr>
      </w:pPr>
    </w:p>
    <w:p w14:paraId="18902947" w14:textId="77777777" w:rsidR="00247040" w:rsidRDefault="00247040">
      <w:pPr>
        <w:rPr>
          <w:rFonts w:ascii="Helvetica" w:hAnsi="Helvetica"/>
        </w:rPr>
      </w:pPr>
      <w:r>
        <w:rPr>
          <w:rFonts w:ascii="Helvetica" w:hAnsi="Helvetica"/>
        </w:rPr>
        <w:t>5. Give two reasons why businesses should be ethical.</w:t>
      </w:r>
    </w:p>
    <w:p w14:paraId="6D8C4A5A" w14:textId="77777777" w:rsidR="00247040" w:rsidRDefault="00247040">
      <w:pPr>
        <w:rPr>
          <w:rFonts w:ascii="Helvetica" w:hAnsi="Helvetica"/>
        </w:rPr>
      </w:pPr>
    </w:p>
    <w:p w14:paraId="3A0D5C6D" w14:textId="77777777" w:rsidR="00247040" w:rsidRDefault="00247040">
      <w:pPr>
        <w:rPr>
          <w:rFonts w:ascii="Helvetica" w:hAnsi="Helvetica"/>
        </w:rPr>
      </w:pPr>
    </w:p>
    <w:p w14:paraId="2D9F93A5" w14:textId="77777777" w:rsidR="00247040" w:rsidRDefault="00247040">
      <w:pPr>
        <w:rPr>
          <w:rFonts w:ascii="Helvetica" w:hAnsi="Helvetica"/>
        </w:rPr>
      </w:pPr>
    </w:p>
    <w:p w14:paraId="5DEFF6CF" w14:textId="77777777" w:rsidR="00247040" w:rsidRDefault="00247040">
      <w:pPr>
        <w:rPr>
          <w:rFonts w:ascii="Helvetica" w:hAnsi="Helvetica"/>
        </w:rPr>
      </w:pPr>
    </w:p>
    <w:p w14:paraId="59DC432E" w14:textId="77777777" w:rsidR="00247040" w:rsidRDefault="00247040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PART THREE: Critical Thinking</w:t>
      </w:r>
    </w:p>
    <w:p w14:paraId="720A2FB2" w14:textId="77777777" w:rsidR="00247040" w:rsidRDefault="00247040">
      <w:pPr>
        <w:rPr>
          <w:rFonts w:ascii="Helvetica" w:hAnsi="Helvetica"/>
          <w:b/>
        </w:rPr>
      </w:pPr>
    </w:p>
    <w:p w14:paraId="0BD4C6C3" w14:textId="77777777" w:rsidR="00247040" w:rsidRDefault="00247040">
      <w:pPr>
        <w:rPr>
          <w:rFonts w:ascii="Helvetica" w:hAnsi="Helvetica"/>
          <w:b/>
        </w:rPr>
      </w:pPr>
      <w:r>
        <w:rPr>
          <w:rFonts w:ascii="Helvetica" w:hAnsi="Helvetica"/>
        </w:rPr>
        <w:t>1.</w:t>
      </w:r>
      <w:r>
        <w:rPr>
          <w:rFonts w:ascii="Helvetica" w:hAnsi="Helvetica"/>
          <w:b/>
        </w:rPr>
        <w:t xml:space="preserve"> </w:t>
      </w:r>
      <w:r>
        <w:rPr>
          <w:rFonts w:ascii="Helvetica" w:hAnsi="Helvetica"/>
        </w:rPr>
        <w:t xml:space="preserve">What do you think might cause someone to act unethically in their business? Explain. </w:t>
      </w:r>
      <w:r>
        <w:rPr>
          <w:rFonts w:ascii="Helvetica" w:hAnsi="Helvetica"/>
          <w:b/>
        </w:rPr>
        <w:t>(3 points)</w:t>
      </w:r>
    </w:p>
    <w:p w14:paraId="7CD9ED7E" w14:textId="77777777" w:rsidR="00247040" w:rsidRDefault="00247040">
      <w:pPr>
        <w:pStyle w:val="ListParagraph"/>
        <w:ind w:left="0"/>
        <w:rPr>
          <w:rFonts w:ascii="Helvetica" w:hAnsi="Helvetica"/>
          <w:b/>
        </w:rPr>
      </w:pPr>
    </w:p>
    <w:p w14:paraId="4F7905FD" w14:textId="77777777" w:rsidR="00247040" w:rsidRDefault="00247040">
      <w:pPr>
        <w:pStyle w:val="ListParagraph"/>
        <w:ind w:left="0"/>
        <w:rPr>
          <w:rFonts w:ascii="Helvetica" w:hAnsi="Helvetica"/>
          <w:b/>
        </w:rPr>
      </w:pPr>
    </w:p>
    <w:p w14:paraId="70E7A7A1" w14:textId="77777777" w:rsidR="00247040" w:rsidRDefault="00247040">
      <w:pPr>
        <w:pStyle w:val="ListParagraph"/>
        <w:ind w:left="0"/>
        <w:rPr>
          <w:rFonts w:ascii="Helvetica" w:hAnsi="Helvetica"/>
          <w:b/>
        </w:rPr>
      </w:pPr>
      <w:r>
        <w:rPr>
          <w:rFonts w:ascii="Helvetica" w:hAnsi="Helvetica"/>
        </w:rPr>
        <w:lastRenderedPageBreak/>
        <w:t>2.</w:t>
      </w:r>
      <w:r>
        <w:rPr>
          <w:rFonts w:ascii="Helvetica" w:hAnsi="Helvetica"/>
          <w:b/>
        </w:rPr>
        <w:t xml:space="preserve"> </w:t>
      </w:r>
      <w:r>
        <w:rPr>
          <w:rFonts w:ascii="Helvetica" w:hAnsi="Helvetica"/>
        </w:rPr>
        <w:t xml:space="preserve">According to the reading, “most people want to act in ways that are consistent with their own sense of </w:t>
      </w:r>
      <w:r w:rsidRPr="00787DF6">
        <w:rPr>
          <w:rFonts w:ascii="Helvetica" w:hAnsi="Helvetica"/>
        </w:rPr>
        <w:t>right an</w:t>
      </w:r>
      <w:r w:rsidR="00670FFB" w:rsidRPr="00787DF6">
        <w:rPr>
          <w:rFonts w:ascii="Helvetica" w:hAnsi="Helvetica"/>
        </w:rPr>
        <w:t>d</w:t>
      </w:r>
      <w:r>
        <w:rPr>
          <w:rFonts w:ascii="Helvetica" w:hAnsi="Helvetica"/>
        </w:rPr>
        <w:t xml:space="preserve"> wrong”. Do you agree with this statement? Why or why not? </w:t>
      </w:r>
      <w:r>
        <w:rPr>
          <w:rFonts w:ascii="Helvetica" w:hAnsi="Helvetica"/>
          <w:b/>
        </w:rPr>
        <w:t>(3 points)</w:t>
      </w:r>
    </w:p>
    <w:p w14:paraId="0216BAD6" w14:textId="77777777" w:rsidR="00247040" w:rsidRDefault="00247040">
      <w:pPr>
        <w:pStyle w:val="ListParagraph"/>
        <w:ind w:left="0"/>
        <w:rPr>
          <w:rFonts w:ascii="Helvetica" w:hAnsi="Helvetica"/>
          <w:b/>
        </w:rPr>
      </w:pPr>
    </w:p>
    <w:p w14:paraId="3D0A5439" w14:textId="77777777" w:rsidR="00247040" w:rsidRDefault="00247040">
      <w:pPr>
        <w:pStyle w:val="ListParagraph"/>
        <w:ind w:left="0"/>
        <w:rPr>
          <w:rFonts w:ascii="Helvetica" w:hAnsi="Helvetica"/>
          <w:b/>
        </w:rPr>
      </w:pPr>
    </w:p>
    <w:p w14:paraId="504DD631" w14:textId="77777777" w:rsidR="00247040" w:rsidRDefault="00247040">
      <w:pPr>
        <w:pStyle w:val="ListParagraph"/>
        <w:ind w:left="0"/>
        <w:rPr>
          <w:rFonts w:ascii="Helvetica" w:hAnsi="Helvetica"/>
          <w:b/>
        </w:rPr>
      </w:pPr>
    </w:p>
    <w:p w14:paraId="551EEB38" w14:textId="77777777" w:rsidR="00247040" w:rsidRDefault="00247040">
      <w:pPr>
        <w:pStyle w:val="ListParagraph"/>
        <w:ind w:left="0"/>
        <w:rPr>
          <w:rFonts w:ascii="Helvetica" w:hAnsi="Helvetica"/>
          <w:b/>
        </w:rPr>
      </w:pPr>
    </w:p>
    <w:p w14:paraId="1E329FE2" w14:textId="77777777" w:rsidR="00247040" w:rsidRDefault="00247040">
      <w:pPr>
        <w:pStyle w:val="ListParagraph"/>
        <w:ind w:left="0"/>
        <w:rPr>
          <w:rFonts w:ascii="Helvetica" w:hAnsi="Helvetica"/>
          <w:b/>
        </w:rPr>
      </w:pPr>
    </w:p>
    <w:p w14:paraId="172C6118" w14:textId="77777777" w:rsidR="00247040" w:rsidRDefault="00247040">
      <w:pPr>
        <w:pStyle w:val="ListParagraph"/>
        <w:ind w:left="0"/>
        <w:rPr>
          <w:rFonts w:ascii="Helvetica" w:hAnsi="Helvetica"/>
          <w:b/>
        </w:rPr>
      </w:pPr>
    </w:p>
    <w:p w14:paraId="1C958DD8" w14:textId="77777777" w:rsidR="00247040" w:rsidRDefault="00247040">
      <w:pPr>
        <w:pStyle w:val="ListParagraph"/>
        <w:ind w:left="0"/>
        <w:rPr>
          <w:rFonts w:ascii="Helvetica" w:hAnsi="Helvetica"/>
        </w:rPr>
      </w:pPr>
    </w:p>
    <w:p w14:paraId="306F4CD2" w14:textId="77777777" w:rsidR="00247040" w:rsidRDefault="00247040">
      <w:pPr>
        <w:pStyle w:val="ListParagraph"/>
        <w:ind w:left="0"/>
        <w:rPr>
          <w:rFonts w:ascii="Helvetica" w:hAnsi="Helvetica"/>
        </w:rPr>
      </w:pPr>
    </w:p>
    <w:p w14:paraId="38E2D45A" w14:textId="77777777" w:rsidR="00247040" w:rsidRDefault="00247040">
      <w:pPr>
        <w:pStyle w:val="ListParagraph"/>
        <w:ind w:left="0"/>
        <w:rPr>
          <w:rFonts w:ascii="Helvetica" w:hAnsi="Helvetica"/>
        </w:rPr>
      </w:pPr>
    </w:p>
    <w:p w14:paraId="70F96625" w14:textId="77777777" w:rsidR="00247040" w:rsidRDefault="00247040">
      <w:pPr>
        <w:pStyle w:val="ListParagraph"/>
        <w:ind w:left="0"/>
        <w:rPr>
          <w:rFonts w:ascii="Helvetica" w:hAnsi="Helvetica"/>
        </w:rPr>
      </w:pPr>
      <w:r>
        <w:rPr>
          <w:rFonts w:ascii="Helvetica" w:hAnsi="Helvetica"/>
        </w:rPr>
        <w:t>3. Think of a time when you (or someone you know) did something “wrong”. Explain what happened and which ethical principles were violated.</w:t>
      </w:r>
      <w:r>
        <w:rPr>
          <w:rFonts w:ascii="Helvetica" w:hAnsi="Helvetica"/>
          <w:b/>
        </w:rPr>
        <w:t xml:space="preserve"> </w:t>
      </w:r>
      <w:r w:rsidRPr="00787DF6">
        <w:rPr>
          <w:rFonts w:ascii="Helvetica" w:hAnsi="Helvetica"/>
          <w:b/>
        </w:rPr>
        <w:t>(</w:t>
      </w:r>
      <w:r w:rsidR="00670FFB" w:rsidRPr="00787DF6">
        <w:rPr>
          <w:rFonts w:ascii="Helvetica" w:hAnsi="Helvetica"/>
          <w:b/>
        </w:rPr>
        <w:t>3</w:t>
      </w:r>
      <w:r w:rsidRPr="00787DF6">
        <w:rPr>
          <w:rFonts w:ascii="Helvetica" w:hAnsi="Helvetica"/>
          <w:b/>
        </w:rPr>
        <w:t xml:space="preserve"> points)</w:t>
      </w:r>
    </w:p>
    <w:p w14:paraId="2AD09766" w14:textId="77777777" w:rsidR="00247040" w:rsidRDefault="00247040">
      <w:pPr>
        <w:pStyle w:val="ListParagraph"/>
        <w:ind w:left="0"/>
        <w:rPr>
          <w:rFonts w:ascii="Helvetica" w:hAnsi="Helvetica"/>
        </w:rPr>
      </w:pPr>
    </w:p>
    <w:p w14:paraId="1F4CE492" w14:textId="77777777" w:rsidR="00247040" w:rsidRDefault="00247040">
      <w:pPr>
        <w:pStyle w:val="ListParagraph"/>
        <w:ind w:left="0"/>
        <w:rPr>
          <w:rFonts w:ascii="Helvetica" w:hAnsi="Helvetica"/>
        </w:rPr>
      </w:pPr>
    </w:p>
    <w:p w14:paraId="63E97793" w14:textId="77777777" w:rsidR="00247040" w:rsidRDefault="00247040">
      <w:pPr>
        <w:pStyle w:val="ListParagraph"/>
        <w:ind w:left="0"/>
        <w:rPr>
          <w:rFonts w:ascii="Helvetica" w:hAnsi="Helvetica"/>
        </w:rPr>
      </w:pPr>
    </w:p>
    <w:p w14:paraId="0E9D27A2" w14:textId="77777777" w:rsidR="00247040" w:rsidRDefault="00247040">
      <w:pPr>
        <w:pStyle w:val="ListParagraph"/>
        <w:ind w:left="0"/>
        <w:rPr>
          <w:rFonts w:ascii="Helvetica" w:hAnsi="Helvetica"/>
        </w:rPr>
      </w:pPr>
    </w:p>
    <w:p w14:paraId="3E06348A" w14:textId="77777777" w:rsidR="00247040" w:rsidRDefault="00247040">
      <w:pPr>
        <w:pStyle w:val="ListParagraph"/>
        <w:ind w:left="0"/>
        <w:rPr>
          <w:rFonts w:ascii="Helvetica" w:hAnsi="Helvetica"/>
        </w:rPr>
      </w:pPr>
    </w:p>
    <w:p w14:paraId="0F1A5EF0" w14:textId="77777777" w:rsidR="00247040" w:rsidRDefault="00247040">
      <w:pPr>
        <w:pStyle w:val="ListParagraph"/>
        <w:ind w:left="0"/>
        <w:rPr>
          <w:rFonts w:ascii="Helvetica" w:hAnsi="Helvetica"/>
        </w:rPr>
      </w:pPr>
    </w:p>
    <w:p w14:paraId="01B8D7A3" w14:textId="77777777" w:rsidR="00247040" w:rsidRDefault="00247040">
      <w:pPr>
        <w:pStyle w:val="ListParagraph"/>
        <w:ind w:left="0"/>
        <w:rPr>
          <w:rFonts w:ascii="Helvetica" w:hAnsi="Helvetica"/>
        </w:rPr>
      </w:pPr>
    </w:p>
    <w:p w14:paraId="2B352F67" w14:textId="77777777" w:rsidR="00247040" w:rsidRDefault="00247040">
      <w:pPr>
        <w:pStyle w:val="ListParagraph"/>
        <w:ind w:left="0"/>
        <w:rPr>
          <w:rFonts w:ascii="Helvetica" w:hAnsi="Helvetica"/>
        </w:rPr>
      </w:pPr>
    </w:p>
    <w:p w14:paraId="32685C30" w14:textId="77777777" w:rsidR="00247040" w:rsidRDefault="00247040">
      <w:pPr>
        <w:pStyle w:val="ListParagraph"/>
        <w:ind w:left="0"/>
        <w:rPr>
          <w:rFonts w:ascii="Helvetica" w:hAnsi="Helvetica"/>
        </w:rPr>
      </w:pPr>
    </w:p>
    <w:p w14:paraId="68A558C7" w14:textId="77777777" w:rsidR="00247040" w:rsidRDefault="00247040">
      <w:pPr>
        <w:pStyle w:val="ListParagraph"/>
        <w:ind w:left="0"/>
        <w:rPr>
          <w:rFonts w:ascii="Helvetica" w:hAnsi="Helvetica"/>
        </w:rPr>
      </w:pPr>
    </w:p>
    <w:p w14:paraId="2A4BC51A" w14:textId="77777777" w:rsidR="00247040" w:rsidRDefault="00247040">
      <w:pPr>
        <w:pStyle w:val="ListParagraph"/>
        <w:ind w:left="0"/>
        <w:rPr>
          <w:rFonts w:ascii="Helvetica" w:hAnsi="Helvetica"/>
        </w:rPr>
      </w:pPr>
    </w:p>
    <w:p w14:paraId="37D5451F" w14:textId="77777777" w:rsidR="00247040" w:rsidRDefault="00247040">
      <w:pPr>
        <w:pStyle w:val="ListParagraph"/>
        <w:ind w:left="0"/>
        <w:rPr>
          <w:rFonts w:ascii="Helvetica" w:hAnsi="Helvetica"/>
        </w:rPr>
      </w:pPr>
      <w:r>
        <w:rPr>
          <w:rFonts w:ascii="Helvetica" w:hAnsi="Helvetica"/>
        </w:rPr>
        <w:t>4. Should a person be sent to jail or forced to quit their job for doing something</w:t>
      </w:r>
      <w:r w:rsidR="00DE58A1">
        <w:rPr>
          <w:rFonts w:ascii="Helvetica" w:hAnsi="Helvetica"/>
        </w:rPr>
        <w:t xml:space="preserve"> </w:t>
      </w:r>
      <w:r w:rsidR="00DE58A1" w:rsidRPr="00670FFB">
        <w:rPr>
          <w:rFonts w:ascii="Helvetica" w:hAnsi="Helvetica"/>
          <w:color w:val="auto"/>
        </w:rPr>
        <w:t>unethical</w:t>
      </w:r>
      <w:r>
        <w:rPr>
          <w:rFonts w:ascii="Helvetica" w:hAnsi="Helvetica"/>
        </w:rPr>
        <w:t xml:space="preserve"> their bosses told them to do? Explain. </w:t>
      </w:r>
      <w:r>
        <w:rPr>
          <w:rFonts w:ascii="Helvetica" w:hAnsi="Helvetica"/>
          <w:b/>
        </w:rPr>
        <w:t>(</w:t>
      </w:r>
      <w:r w:rsidR="00670FFB">
        <w:rPr>
          <w:rFonts w:ascii="Helvetica" w:hAnsi="Helvetica"/>
          <w:b/>
        </w:rPr>
        <w:t>2 points</w:t>
      </w:r>
      <w:r>
        <w:rPr>
          <w:rFonts w:ascii="Helvetica" w:hAnsi="Helvetica"/>
          <w:b/>
        </w:rPr>
        <w:t>)</w:t>
      </w:r>
    </w:p>
    <w:p w14:paraId="0BC98577" w14:textId="77777777" w:rsidR="00247040" w:rsidRDefault="00247040">
      <w:pPr>
        <w:pStyle w:val="ListParagraph"/>
        <w:ind w:left="0"/>
        <w:rPr>
          <w:rFonts w:ascii="Helvetica" w:hAnsi="Helvetica"/>
        </w:rPr>
      </w:pPr>
    </w:p>
    <w:p w14:paraId="4D11D97B" w14:textId="77777777" w:rsidR="00247040" w:rsidRDefault="00247040">
      <w:pPr>
        <w:pStyle w:val="ListParagraph"/>
        <w:ind w:left="0"/>
        <w:rPr>
          <w:rFonts w:ascii="Helvetica" w:hAnsi="Helvetica"/>
          <w:color w:val="4A833A"/>
        </w:rPr>
      </w:pPr>
    </w:p>
    <w:p w14:paraId="40D126D0" w14:textId="77777777" w:rsidR="008D4333" w:rsidRDefault="008D4333">
      <w:pPr>
        <w:pStyle w:val="ListParagraph"/>
        <w:ind w:left="0"/>
        <w:rPr>
          <w:rFonts w:ascii="Helvetica" w:hAnsi="Helvetica"/>
          <w:color w:val="4A833A"/>
        </w:rPr>
      </w:pPr>
    </w:p>
    <w:p w14:paraId="32CADF51" w14:textId="77777777" w:rsidR="00247040" w:rsidRDefault="00247040">
      <w:pPr>
        <w:pStyle w:val="ListParagraph"/>
        <w:ind w:left="0"/>
        <w:rPr>
          <w:rFonts w:ascii="Helvetica" w:hAnsi="Helvetica"/>
          <w:color w:val="70AD47"/>
        </w:rPr>
      </w:pPr>
    </w:p>
    <w:p w14:paraId="2BE5F387" w14:textId="77777777" w:rsidR="00787DF6" w:rsidRDefault="00787DF6">
      <w:pPr>
        <w:pStyle w:val="ListParagraph"/>
        <w:ind w:left="0"/>
        <w:rPr>
          <w:rFonts w:ascii="Helvetica" w:hAnsi="Helvetica"/>
          <w:color w:val="70AD47"/>
        </w:rPr>
      </w:pPr>
    </w:p>
    <w:p w14:paraId="2FBC585D" w14:textId="77777777" w:rsidR="00787DF6" w:rsidRDefault="00787DF6">
      <w:pPr>
        <w:pStyle w:val="ListParagraph"/>
        <w:ind w:left="0"/>
        <w:rPr>
          <w:rFonts w:ascii="Helvetica" w:hAnsi="Helvetica"/>
          <w:color w:val="4A833A"/>
        </w:rPr>
      </w:pPr>
    </w:p>
    <w:p w14:paraId="6796A4DA" w14:textId="77777777" w:rsidR="00247040" w:rsidRDefault="00247040">
      <w:pPr>
        <w:pStyle w:val="ListParagraph"/>
        <w:ind w:left="0"/>
        <w:rPr>
          <w:rFonts w:ascii="Helvetica" w:hAnsi="Helvetica"/>
          <w:color w:val="4A833A"/>
        </w:rPr>
      </w:pPr>
    </w:p>
    <w:p w14:paraId="193F1A76" w14:textId="77777777" w:rsidR="00247040" w:rsidRPr="00787DF6" w:rsidRDefault="00DE58A1">
      <w:pPr>
        <w:pStyle w:val="ListParagraph"/>
        <w:ind w:left="0"/>
        <w:rPr>
          <w:rFonts w:ascii="Helvetica" w:hAnsi="Helvetica"/>
          <w:color w:val="auto"/>
        </w:rPr>
      </w:pPr>
      <w:r w:rsidRPr="00787DF6">
        <w:rPr>
          <w:rFonts w:ascii="Helvetica" w:hAnsi="Helvetica"/>
          <w:color w:val="auto"/>
          <w:u w:val="single"/>
        </w:rPr>
        <w:t>Inference and Application</w:t>
      </w:r>
      <w:r w:rsidRPr="00787DF6">
        <w:rPr>
          <w:rFonts w:ascii="Helvetica" w:hAnsi="Helvetica"/>
          <w:color w:val="auto"/>
        </w:rPr>
        <w:t>:</w:t>
      </w:r>
      <w:r w:rsidR="00787DF6">
        <w:rPr>
          <w:rFonts w:ascii="Helvetica" w:hAnsi="Helvetica"/>
          <w:color w:val="auto"/>
        </w:rPr>
        <w:t xml:space="preserve"> </w:t>
      </w:r>
      <w:r w:rsidR="00787DF6" w:rsidRPr="00787DF6">
        <w:rPr>
          <w:rFonts w:ascii="Helvetica" w:hAnsi="Helvetica"/>
          <w:b/>
          <w:color w:val="auto"/>
        </w:rPr>
        <w:t>(5 points)</w:t>
      </w:r>
    </w:p>
    <w:p w14:paraId="24E6DD7C" w14:textId="77777777" w:rsidR="00247040" w:rsidRPr="00787DF6" w:rsidRDefault="00DE58A1">
      <w:pPr>
        <w:rPr>
          <w:rFonts w:ascii="Helvetica" w:hAnsi="Helvetica"/>
          <w:color w:val="auto"/>
        </w:rPr>
      </w:pPr>
      <w:r w:rsidRPr="00787DF6">
        <w:rPr>
          <w:rFonts w:ascii="Helvetica" w:hAnsi="Helvetica"/>
          <w:color w:val="auto"/>
        </w:rPr>
        <w:t>5. Based on the information in paragraph 6, what might happen to a company that “applies special or weaker ethical rules to business situations” than a society condones?</w:t>
      </w:r>
      <w:r w:rsidR="008D4333" w:rsidRPr="00787DF6">
        <w:rPr>
          <w:rFonts w:ascii="Helvetica" w:hAnsi="Helvetica"/>
          <w:color w:val="auto"/>
        </w:rPr>
        <w:t xml:space="preserve"> </w:t>
      </w:r>
    </w:p>
    <w:p w14:paraId="47CBB5DD" w14:textId="77777777" w:rsidR="00247040" w:rsidRPr="00787DF6" w:rsidRDefault="00247040">
      <w:pPr>
        <w:rPr>
          <w:rFonts w:ascii="Helvetica" w:hAnsi="Helvetica"/>
          <w:color w:val="auto"/>
        </w:rPr>
      </w:pPr>
    </w:p>
    <w:p w14:paraId="6D0CB4A0" w14:textId="77777777" w:rsidR="008D4333" w:rsidRDefault="008D4333">
      <w:pPr>
        <w:rPr>
          <w:rFonts w:ascii="Helvetica" w:hAnsi="Helvetica"/>
          <w:color w:val="4A833A"/>
        </w:rPr>
      </w:pPr>
    </w:p>
    <w:p w14:paraId="1B7A5A0F" w14:textId="77777777" w:rsidR="00787DF6" w:rsidRDefault="00787DF6">
      <w:pPr>
        <w:rPr>
          <w:rFonts w:ascii="Helvetica" w:hAnsi="Helvetica"/>
          <w:color w:val="4A833A"/>
        </w:rPr>
      </w:pPr>
    </w:p>
    <w:p w14:paraId="3FDDB5B6" w14:textId="77777777" w:rsidR="00787DF6" w:rsidRDefault="00787DF6">
      <w:pPr>
        <w:rPr>
          <w:rFonts w:ascii="Helvetica" w:hAnsi="Helvetica"/>
          <w:color w:val="4A833A"/>
        </w:rPr>
      </w:pPr>
    </w:p>
    <w:p w14:paraId="3790CCCD" w14:textId="77777777" w:rsidR="00787DF6" w:rsidRDefault="00787DF6">
      <w:pPr>
        <w:rPr>
          <w:rFonts w:ascii="Helvetica" w:hAnsi="Helvetica"/>
          <w:color w:val="4A833A"/>
        </w:rPr>
      </w:pPr>
    </w:p>
    <w:p w14:paraId="490DAB77" w14:textId="77777777" w:rsidR="00787DF6" w:rsidRDefault="00787DF6">
      <w:pPr>
        <w:rPr>
          <w:rFonts w:ascii="Helvetica" w:hAnsi="Helvetica"/>
          <w:color w:val="4A833A"/>
        </w:rPr>
      </w:pPr>
    </w:p>
    <w:p w14:paraId="2C77C9A6" w14:textId="77777777" w:rsidR="00247040" w:rsidRDefault="00247040">
      <w:pPr>
        <w:rPr>
          <w:rFonts w:ascii="Helvetica" w:hAnsi="Helvetica"/>
          <w:color w:val="4A833A"/>
        </w:rPr>
      </w:pPr>
    </w:p>
    <w:p w14:paraId="0A7FC1D8" w14:textId="77777777" w:rsidR="00787DF6" w:rsidRDefault="00787DF6">
      <w:pPr>
        <w:rPr>
          <w:rFonts w:ascii="Helvetica" w:hAnsi="Helvetica"/>
          <w:color w:val="4A833A"/>
        </w:rPr>
      </w:pPr>
    </w:p>
    <w:p w14:paraId="623C3B75" w14:textId="77777777" w:rsidR="00247040" w:rsidRDefault="00247040" w:rsidP="00787DF6">
      <w:r>
        <w:rPr>
          <w:rFonts w:ascii="Helvetica" w:hAnsi="Helvetica"/>
          <w:b/>
        </w:rPr>
        <w:lastRenderedPageBreak/>
        <w:t xml:space="preserve">Vocabulary Questions (2 points each) </w:t>
      </w:r>
      <w:r>
        <w:t xml:space="preserve">Guess the meaning of the </w:t>
      </w:r>
      <w:r>
        <w:rPr>
          <w:u w:val="single"/>
        </w:rPr>
        <w:t>underlined</w:t>
      </w:r>
      <w:r>
        <w:t xml:space="preserve"> word, based on context clues</w:t>
      </w:r>
      <w:r w:rsidR="00787DF6">
        <w:t>, and use it in a sentence of your own</w:t>
      </w:r>
      <w:r>
        <w:t xml:space="preserve">. </w:t>
      </w:r>
    </w:p>
    <w:p w14:paraId="3BC1D5FD" w14:textId="77777777" w:rsidR="00787DF6" w:rsidRPr="00787DF6" w:rsidRDefault="00787DF6" w:rsidP="00787DF6">
      <w:pPr>
        <w:rPr>
          <w:rFonts w:ascii="Helvetica" w:hAnsi="Helvetica"/>
          <w:b/>
        </w:rPr>
      </w:pPr>
    </w:p>
    <w:p w14:paraId="163B26A0" w14:textId="77777777" w:rsidR="00247040" w:rsidRDefault="00247040">
      <w:pPr>
        <w:pStyle w:val="ListParagraph"/>
        <w:numPr>
          <w:ilvl w:val="0"/>
          <w:numId w:val="2"/>
        </w:numPr>
        <w:tabs>
          <w:tab w:val="left" w:pos="720"/>
        </w:tabs>
        <w:ind w:hanging="260"/>
        <w:rPr>
          <w:rFonts w:ascii="Helvetica" w:hAnsi="Helvetica"/>
        </w:rPr>
      </w:pPr>
      <w:r>
        <w:rPr>
          <w:rFonts w:ascii="Helvetica" w:hAnsi="Helvetica"/>
        </w:rPr>
        <w:t xml:space="preserve">“Managers and employees alike must learn to recognize ethical </w:t>
      </w:r>
      <w:r>
        <w:rPr>
          <w:rFonts w:ascii="Helvetica" w:hAnsi="Helvetica"/>
          <w:u w:val="single"/>
        </w:rPr>
        <w:t>dilemmas</w:t>
      </w:r>
      <w:r>
        <w:rPr>
          <w:rFonts w:ascii="Helvetica" w:hAnsi="Helvetica"/>
        </w:rPr>
        <w:t xml:space="preserve"> and know why they occur”</w:t>
      </w:r>
    </w:p>
    <w:p w14:paraId="76458830" w14:textId="77777777" w:rsidR="00247040" w:rsidRDefault="00247040">
      <w:pPr>
        <w:pStyle w:val="ListParagraph"/>
        <w:tabs>
          <w:tab w:val="left" w:pos="720"/>
        </w:tabs>
        <w:ind w:left="0"/>
        <w:rPr>
          <w:rFonts w:ascii="Helvetica" w:hAnsi="Helvetica"/>
        </w:rPr>
      </w:pPr>
    </w:p>
    <w:p w14:paraId="64867EE3" w14:textId="77777777" w:rsidR="00247040" w:rsidRDefault="00247040">
      <w:pPr>
        <w:pStyle w:val="ListParagraph"/>
        <w:tabs>
          <w:tab w:val="left" w:pos="720"/>
        </w:tabs>
        <w:ind w:left="0"/>
        <w:rPr>
          <w:rFonts w:ascii="Helvetica" w:hAnsi="Helvetica"/>
        </w:rPr>
      </w:pPr>
      <w:r>
        <w:rPr>
          <w:rFonts w:ascii="Helvetica" w:hAnsi="Helvetica"/>
        </w:rPr>
        <w:t>dilemma =</w:t>
      </w:r>
    </w:p>
    <w:p w14:paraId="16BEC892" w14:textId="77777777" w:rsidR="00247040" w:rsidRDefault="00247040">
      <w:pPr>
        <w:pStyle w:val="ListParagraph"/>
        <w:tabs>
          <w:tab w:val="left" w:pos="720"/>
        </w:tabs>
        <w:ind w:left="0"/>
        <w:rPr>
          <w:rFonts w:ascii="Helvetica" w:hAnsi="Helvetica"/>
        </w:rPr>
      </w:pPr>
    </w:p>
    <w:p w14:paraId="3021576A" w14:textId="77777777" w:rsidR="00247040" w:rsidRDefault="00247040">
      <w:pPr>
        <w:pStyle w:val="ListParagraph"/>
        <w:tabs>
          <w:tab w:val="left" w:pos="720"/>
        </w:tabs>
        <w:ind w:left="0"/>
        <w:rPr>
          <w:rFonts w:ascii="Helvetica" w:hAnsi="Helvetica"/>
          <w:color w:val="4A833A"/>
        </w:rPr>
      </w:pPr>
      <w:r>
        <w:rPr>
          <w:rFonts w:ascii="Helvetica" w:hAnsi="Helvetica"/>
        </w:rPr>
        <w:t>ex.</w:t>
      </w:r>
    </w:p>
    <w:p w14:paraId="0A235733" w14:textId="77777777" w:rsidR="00247040" w:rsidRDefault="00247040">
      <w:pPr>
        <w:pStyle w:val="ListParagraph"/>
        <w:tabs>
          <w:tab w:val="left" w:pos="720"/>
        </w:tabs>
        <w:ind w:left="0"/>
        <w:rPr>
          <w:rFonts w:ascii="Helvetica" w:hAnsi="Helvetica"/>
        </w:rPr>
      </w:pPr>
    </w:p>
    <w:p w14:paraId="08D50344" w14:textId="77777777" w:rsidR="00247040" w:rsidRDefault="00247040">
      <w:pPr>
        <w:pStyle w:val="ListParagraph"/>
        <w:tabs>
          <w:tab w:val="left" w:pos="720"/>
        </w:tabs>
        <w:ind w:left="0"/>
        <w:rPr>
          <w:rFonts w:ascii="Helvetica" w:hAnsi="Helvetica"/>
        </w:rPr>
      </w:pPr>
    </w:p>
    <w:p w14:paraId="6EEB02F8" w14:textId="77777777" w:rsidR="00247040" w:rsidRDefault="00247040">
      <w:pPr>
        <w:pStyle w:val="ListParagraph"/>
        <w:numPr>
          <w:ilvl w:val="0"/>
          <w:numId w:val="3"/>
        </w:numPr>
        <w:tabs>
          <w:tab w:val="left" w:pos="720"/>
        </w:tabs>
        <w:ind w:hanging="260"/>
        <w:rPr>
          <w:rFonts w:ascii="Helvetica" w:hAnsi="Helvetica"/>
        </w:rPr>
      </w:pPr>
      <w:r>
        <w:rPr>
          <w:rFonts w:ascii="Helvetica" w:hAnsi="Helvetica"/>
        </w:rPr>
        <w:t xml:space="preserve">“Ethics deals with </w:t>
      </w:r>
      <w:r>
        <w:rPr>
          <w:rFonts w:ascii="Helvetica" w:hAnsi="Helvetica"/>
          <w:u w:val="single"/>
        </w:rPr>
        <w:t>fundamental</w:t>
      </w:r>
      <w:r>
        <w:rPr>
          <w:rFonts w:ascii="Helvetica" w:hAnsi="Helvetica"/>
        </w:rPr>
        <w:t xml:space="preserve"> human relationships -- how we think and behave toward others and how we want them to think and behave toward us””</w:t>
      </w:r>
    </w:p>
    <w:p w14:paraId="48DDD7EF" w14:textId="77777777" w:rsidR="00247040" w:rsidRDefault="00247040">
      <w:pPr>
        <w:pStyle w:val="ListParagraph"/>
        <w:tabs>
          <w:tab w:val="left" w:pos="720"/>
        </w:tabs>
        <w:ind w:left="0"/>
        <w:rPr>
          <w:rFonts w:ascii="Helvetica" w:hAnsi="Helvetica"/>
        </w:rPr>
      </w:pPr>
    </w:p>
    <w:p w14:paraId="01B1BEC6" w14:textId="77777777" w:rsidR="00247040" w:rsidRDefault="00247040">
      <w:pPr>
        <w:pStyle w:val="ListParagraph"/>
        <w:tabs>
          <w:tab w:val="left" w:pos="720"/>
        </w:tabs>
        <w:ind w:left="0"/>
        <w:rPr>
          <w:rFonts w:ascii="Helvetica" w:hAnsi="Helvetica"/>
        </w:rPr>
      </w:pPr>
      <w:r>
        <w:rPr>
          <w:rFonts w:ascii="Helvetica" w:hAnsi="Helvetica"/>
        </w:rPr>
        <w:t>fundamental =</w:t>
      </w:r>
    </w:p>
    <w:p w14:paraId="1AF06855" w14:textId="77777777" w:rsidR="00247040" w:rsidRDefault="00247040">
      <w:pPr>
        <w:pStyle w:val="ListParagraph"/>
        <w:tabs>
          <w:tab w:val="left" w:pos="720"/>
        </w:tabs>
        <w:ind w:left="0"/>
        <w:rPr>
          <w:rFonts w:ascii="Helvetica" w:hAnsi="Helvetica"/>
        </w:rPr>
      </w:pPr>
    </w:p>
    <w:p w14:paraId="13DF336A" w14:textId="77777777" w:rsidR="00247040" w:rsidRDefault="00247040">
      <w:pPr>
        <w:pStyle w:val="ListParagraph"/>
        <w:tabs>
          <w:tab w:val="left" w:pos="720"/>
        </w:tabs>
        <w:ind w:left="0"/>
        <w:rPr>
          <w:rFonts w:ascii="Helvetica" w:hAnsi="Helvetica"/>
          <w:color w:val="4A833A"/>
        </w:rPr>
      </w:pPr>
      <w:r>
        <w:rPr>
          <w:rFonts w:ascii="Helvetica" w:hAnsi="Helvetica"/>
        </w:rPr>
        <w:t>ex.</w:t>
      </w:r>
    </w:p>
    <w:p w14:paraId="74C42C44" w14:textId="77777777" w:rsidR="00247040" w:rsidRDefault="00247040">
      <w:pPr>
        <w:pStyle w:val="ListParagraph"/>
        <w:tabs>
          <w:tab w:val="left" w:pos="720"/>
        </w:tabs>
        <w:ind w:left="0"/>
        <w:rPr>
          <w:rFonts w:ascii="Helvetica" w:hAnsi="Helvetica"/>
        </w:rPr>
      </w:pPr>
    </w:p>
    <w:p w14:paraId="24E326D7" w14:textId="77777777" w:rsidR="00247040" w:rsidRDefault="00247040">
      <w:pPr>
        <w:pStyle w:val="ListParagraph"/>
        <w:tabs>
          <w:tab w:val="left" w:pos="720"/>
        </w:tabs>
        <w:ind w:left="0"/>
        <w:rPr>
          <w:rFonts w:ascii="Helvetica" w:hAnsi="Helvetica"/>
        </w:rPr>
      </w:pPr>
    </w:p>
    <w:p w14:paraId="3955BC94" w14:textId="77777777" w:rsidR="00247040" w:rsidRDefault="00247040">
      <w:pPr>
        <w:pStyle w:val="ListParagraph"/>
        <w:numPr>
          <w:ilvl w:val="0"/>
          <w:numId w:val="4"/>
        </w:numPr>
        <w:tabs>
          <w:tab w:val="left" w:pos="720"/>
        </w:tabs>
        <w:ind w:hanging="260"/>
        <w:rPr>
          <w:rFonts w:ascii="Helvetica" w:hAnsi="Helvetica"/>
        </w:rPr>
      </w:pPr>
      <w:r>
        <w:rPr>
          <w:rFonts w:ascii="Helvetica" w:hAnsi="Helvetica"/>
        </w:rPr>
        <w:t xml:space="preserve">“Being pressured to </w:t>
      </w:r>
      <w:r>
        <w:rPr>
          <w:rFonts w:ascii="Helvetica" w:hAnsi="Helvetica"/>
          <w:u w:val="single"/>
        </w:rPr>
        <w:t>contradict</w:t>
      </w:r>
      <w:r>
        <w:rPr>
          <w:rFonts w:ascii="Helvetica" w:hAnsi="Helvetica"/>
        </w:rPr>
        <w:t xml:space="preserve"> their personal values creates emotional stress for people”.</w:t>
      </w:r>
    </w:p>
    <w:p w14:paraId="293055A1" w14:textId="77777777" w:rsidR="00247040" w:rsidRDefault="00247040">
      <w:pPr>
        <w:pStyle w:val="ListParagraph"/>
        <w:tabs>
          <w:tab w:val="left" w:pos="720"/>
        </w:tabs>
        <w:ind w:left="0"/>
        <w:rPr>
          <w:rFonts w:ascii="Helvetica" w:hAnsi="Helvetica"/>
        </w:rPr>
      </w:pPr>
    </w:p>
    <w:p w14:paraId="3E51CF7D" w14:textId="77777777" w:rsidR="00247040" w:rsidRDefault="00247040">
      <w:pPr>
        <w:pStyle w:val="ListParagraph"/>
        <w:tabs>
          <w:tab w:val="left" w:pos="720"/>
        </w:tabs>
        <w:ind w:left="0"/>
        <w:rPr>
          <w:rFonts w:ascii="Helvetica" w:hAnsi="Helvetica"/>
        </w:rPr>
      </w:pPr>
      <w:r>
        <w:rPr>
          <w:rFonts w:ascii="Helvetica" w:hAnsi="Helvetica"/>
        </w:rPr>
        <w:t xml:space="preserve">contradict = </w:t>
      </w:r>
    </w:p>
    <w:p w14:paraId="6391CB9E" w14:textId="77777777" w:rsidR="00247040" w:rsidRDefault="00247040">
      <w:pPr>
        <w:pStyle w:val="ListParagraph"/>
        <w:tabs>
          <w:tab w:val="left" w:pos="720"/>
        </w:tabs>
        <w:ind w:left="0"/>
        <w:rPr>
          <w:rFonts w:ascii="Helvetica" w:hAnsi="Helvetica"/>
          <w:b/>
        </w:rPr>
      </w:pPr>
    </w:p>
    <w:p w14:paraId="6B3D6B1A" w14:textId="77777777" w:rsidR="00247040" w:rsidRDefault="00247040">
      <w:pPr>
        <w:pStyle w:val="ListParagraph"/>
        <w:tabs>
          <w:tab w:val="left" w:pos="720"/>
        </w:tabs>
        <w:ind w:left="0"/>
        <w:rPr>
          <w:rFonts w:ascii="Helvetica" w:hAnsi="Helvetica"/>
          <w:color w:val="4A833A"/>
        </w:rPr>
      </w:pPr>
      <w:r>
        <w:rPr>
          <w:rFonts w:ascii="Helvetica" w:hAnsi="Helvetica"/>
        </w:rPr>
        <w:t xml:space="preserve">ex: </w:t>
      </w:r>
    </w:p>
    <w:p w14:paraId="2E42A435" w14:textId="77777777" w:rsidR="00247040" w:rsidRDefault="00247040">
      <w:pPr>
        <w:pStyle w:val="ListParagraph"/>
        <w:tabs>
          <w:tab w:val="left" w:pos="1800"/>
        </w:tabs>
        <w:spacing w:line="360" w:lineRule="auto"/>
        <w:ind w:left="0"/>
        <w:rPr>
          <w:rFonts w:ascii="Helvetica" w:hAnsi="Helvetica"/>
          <w:color w:val="4A833A"/>
        </w:rPr>
      </w:pPr>
    </w:p>
    <w:p w14:paraId="4DA23E20" w14:textId="77777777" w:rsidR="00247040" w:rsidRDefault="00787DF6">
      <w:pPr>
        <w:pStyle w:val="ListParagraph"/>
        <w:tabs>
          <w:tab w:val="left" w:pos="1800"/>
        </w:tabs>
        <w:spacing w:line="360" w:lineRule="auto"/>
        <w:ind w:left="0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Part 4: Figurative language: </w:t>
      </w:r>
      <w:r w:rsidR="00247040">
        <w:rPr>
          <w:rFonts w:ascii="Helvetica" w:hAnsi="Helvetica"/>
        </w:rPr>
        <w:t xml:space="preserve">Below are some common figurative expressions related to business. Explain what each one means. </w:t>
      </w:r>
      <w:r w:rsidR="00247040">
        <w:rPr>
          <w:rFonts w:ascii="Helvetica" w:hAnsi="Helvetica"/>
          <w:b/>
        </w:rPr>
        <w:t>(2 points each)</w:t>
      </w:r>
    </w:p>
    <w:p w14:paraId="6436264B" w14:textId="77777777" w:rsidR="00247040" w:rsidRDefault="00247040">
      <w:pPr>
        <w:pStyle w:val="FreeForm"/>
        <w:spacing w:line="600" w:lineRule="atLeast"/>
        <w:rPr>
          <w:rFonts w:ascii="Helvetica Neue" w:hAnsi="Helvetica Neue"/>
          <w:i/>
          <w:sz w:val="24"/>
          <w:lang w:val="en-US"/>
        </w:rPr>
      </w:pPr>
      <w:r>
        <w:rPr>
          <w:rFonts w:ascii="Helvetica" w:hAnsi="Helvetica"/>
          <w:sz w:val="24"/>
          <w:lang w:val="en-US"/>
        </w:rPr>
        <w:t>1.</w:t>
      </w:r>
      <w:r>
        <w:rPr>
          <w:rFonts w:ascii="Helvetica" w:hAnsi="Helvetica"/>
          <w:b/>
          <w:i/>
          <w:sz w:val="24"/>
          <w:lang w:val="en-US"/>
        </w:rPr>
        <w:t xml:space="preserve"> “</w:t>
      </w:r>
      <w:r>
        <w:rPr>
          <w:rFonts w:ascii="Helvetica Neue" w:hAnsi="Helvetica Neue"/>
          <w:i/>
          <w:sz w:val="24"/>
          <w:lang w:val="en-US"/>
        </w:rPr>
        <w:t xml:space="preserve">I'm not sure what a Super Bowl commercial costs, but to give you a </w:t>
      </w:r>
      <w:r>
        <w:rPr>
          <w:rFonts w:ascii="Helvetica Neue" w:hAnsi="Helvetica Neue"/>
          <w:i/>
          <w:sz w:val="24"/>
          <w:u w:val="single"/>
          <w:lang w:val="en-US"/>
        </w:rPr>
        <w:t>ballpark</w:t>
      </w:r>
      <w:r>
        <w:rPr>
          <w:rFonts w:ascii="Helvetica Neue" w:hAnsi="Helvetica Neue"/>
          <w:i/>
          <w:sz w:val="24"/>
          <w:lang w:val="en-US"/>
        </w:rPr>
        <w:t xml:space="preserve"> figure I'd say about three million dollars.”</w:t>
      </w:r>
    </w:p>
    <w:p w14:paraId="0C67EED4" w14:textId="77777777" w:rsidR="00247040" w:rsidRDefault="00247040">
      <w:pPr>
        <w:pStyle w:val="FreeForm"/>
        <w:spacing w:line="600" w:lineRule="atLeast"/>
        <w:rPr>
          <w:rFonts w:ascii="Helvetica Neue" w:hAnsi="Helvetica Neue"/>
          <w:sz w:val="24"/>
          <w:lang w:val="en-US"/>
        </w:rPr>
      </w:pPr>
      <w:r w:rsidRPr="00787DF6">
        <w:rPr>
          <w:rFonts w:ascii="Helvetica Neue" w:hAnsi="Helvetica Neue"/>
          <w:sz w:val="24"/>
          <w:u w:val="single"/>
          <w:lang w:val="en-US"/>
        </w:rPr>
        <w:t>ballpark</w:t>
      </w:r>
      <w:r>
        <w:rPr>
          <w:rFonts w:ascii="Helvetica Neue" w:hAnsi="Helvetica Neue"/>
          <w:sz w:val="24"/>
          <w:lang w:val="en-US"/>
        </w:rPr>
        <w:t xml:space="preserve"> = </w:t>
      </w:r>
    </w:p>
    <w:p w14:paraId="0A41FDDB" w14:textId="77777777" w:rsidR="00247040" w:rsidRDefault="00247040">
      <w:pPr>
        <w:pStyle w:val="FreeForm"/>
        <w:spacing w:line="600" w:lineRule="atLeast"/>
        <w:rPr>
          <w:rFonts w:ascii="Helvetica Neue" w:hAnsi="Helvetica Neue"/>
          <w:i/>
          <w:sz w:val="24"/>
          <w:lang w:val="en-US"/>
        </w:rPr>
      </w:pPr>
      <w:r>
        <w:rPr>
          <w:rFonts w:ascii="Helvetica Neue" w:hAnsi="Helvetica Neue"/>
          <w:sz w:val="24"/>
          <w:lang w:val="en-US"/>
        </w:rPr>
        <w:t>2.</w:t>
      </w:r>
      <w:r>
        <w:rPr>
          <w:rFonts w:ascii="Helvetica Neue" w:hAnsi="Helvetica Neue"/>
          <w:i/>
          <w:sz w:val="24"/>
          <w:lang w:val="en-US"/>
        </w:rPr>
        <w:t xml:space="preserve"> “Even though we all have very specific tasks to do, our manager makes sure we don't lose sight of </w:t>
      </w:r>
      <w:r>
        <w:rPr>
          <w:rFonts w:ascii="Helvetica Neue" w:hAnsi="Helvetica Neue"/>
          <w:i/>
          <w:sz w:val="24"/>
          <w:u w:val="single"/>
          <w:lang w:val="en-US"/>
        </w:rPr>
        <w:t>the big picture</w:t>
      </w:r>
      <w:r>
        <w:rPr>
          <w:rFonts w:ascii="Helvetica Neue" w:hAnsi="Helvetica Neue"/>
          <w:i/>
          <w:sz w:val="24"/>
          <w:lang w:val="en-US"/>
        </w:rPr>
        <w:t>.”</w:t>
      </w:r>
    </w:p>
    <w:p w14:paraId="20B46EF0" w14:textId="77777777" w:rsidR="00247040" w:rsidRDefault="00247040">
      <w:pPr>
        <w:pStyle w:val="FreeForm"/>
        <w:spacing w:line="600" w:lineRule="atLeast"/>
        <w:rPr>
          <w:rFonts w:ascii="Helvetica Neue" w:hAnsi="Helvetica Neue"/>
          <w:sz w:val="24"/>
          <w:lang w:val="en-US"/>
        </w:rPr>
      </w:pPr>
      <w:r w:rsidRPr="00787DF6">
        <w:rPr>
          <w:rFonts w:ascii="Helvetica Neue" w:hAnsi="Helvetica Neue"/>
          <w:sz w:val="24"/>
          <w:u w:val="single"/>
          <w:lang w:val="en-US"/>
        </w:rPr>
        <w:t>the big picture</w:t>
      </w:r>
      <w:r>
        <w:rPr>
          <w:rFonts w:ascii="Helvetica Neue" w:hAnsi="Helvetica Neue"/>
          <w:sz w:val="24"/>
          <w:lang w:val="en-US"/>
        </w:rPr>
        <w:t xml:space="preserve"> =</w:t>
      </w:r>
    </w:p>
    <w:p w14:paraId="45109F64" w14:textId="77777777" w:rsidR="00247040" w:rsidRDefault="00247040" w:rsidP="00787DF6">
      <w:pPr>
        <w:pStyle w:val="FreeForm"/>
        <w:spacing w:line="600" w:lineRule="atLeast"/>
        <w:rPr>
          <w:rFonts w:ascii="Helvetica Neue" w:hAnsi="Helvetica Neue"/>
          <w:i/>
          <w:sz w:val="24"/>
          <w:lang w:val="en-US"/>
        </w:rPr>
      </w:pPr>
      <w:r>
        <w:rPr>
          <w:rFonts w:ascii="Helvetica Neue" w:hAnsi="Helvetica Neue"/>
          <w:sz w:val="24"/>
          <w:lang w:val="en-US"/>
        </w:rPr>
        <w:t>3.</w:t>
      </w:r>
      <w:r>
        <w:rPr>
          <w:rFonts w:ascii="Helvetica Neue" w:hAnsi="Helvetica Neue"/>
          <w:i/>
          <w:sz w:val="24"/>
          <w:lang w:val="en-US"/>
        </w:rPr>
        <w:t xml:space="preserve"> “The charity fund raiser was supposed to raise three million dollars, but we </w:t>
      </w:r>
      <w:r>
        <w:rPr>
          <w:rFonts w:ascii="Helvetica Neue" w:hAnsi="Helvetica Neue"/>
          <w:i/>
          <w:sz w:val="24"/>
          <w:u w:val="single"/>
          <w:lang w:val="en-US"/>
        </w:rPr>
        <w:t>came up short</w:t>
      </w:r>
      <w:r>
        <w:rPr>
          <w:rFonts w:ascii="Helvetica Neue" w:hAnsi="Helvetica Neue"/>
          <w:i/>
          <w:sz w:val="24"/>
          <w:lang w:val="en-US"/>
        </w:rPr>
        <w:t>.”</w:t>
      </w:r>
    </w:p>
    <w:p w14:paraId="29BF8DA1" w14:textId="77777777" w:rsidR="00247040" w:rsidRPr="00787DF6" w:rsidRDefault="00247040" w:rsidP="00787DF6">
      <w:pPr>
        <w:pStyle w:val="FreeForm"/>
        <w:spacing w:line="600" w:lineRule="atLeast"/>
        <w:rPr>
          <w:rFonts w:ascii="Helvetica" w:hAnsi="Helvetica"/>
          <w:sz w:val="24"/>
          <w:lang w:val="en-US"/>
        </w:rPr>
      </w:pPr>
      <w:r w:rsidRPr="00787DF6">
        <w:rPr>
          <w:rFonts w:ascii="Helvetica Neue" w:hAnsi="Helvetica Neue"/>
          <w:sz w:val="24"/>
          <w:u w:val="single"/>
          <w:lang w:val="en-US"/>
        </w:rPr>
        <w:t>came up short</w:t>
      </w:r>
      <w:r w:rsidR="00787DF6">
        <w:rPr>
          <w:rFonts w:ascii="Helvetica Neue" w:hAnsi="Helvetica Neue"/>
          <w:sz w:val="24"/>
          <w:lang w:val="en-US"/>
        </w:rPr>
        <w:t xml:space="preserve"> </w:t>
      </w:r>
      <w:r>
        <w:rPr>
          <w:rFonts w:ascii="Helvetica Neue" w:hAnsi="Helvetica Neue"/>
          <w:sz w:val="24"/>
          <w:lang w:val="en-US"/>
        </w:rPr>
        <w:t>=</w:t>
      </w:r>
    </w:p>
    <w:sectPr w:rsidR="00247040" w:rsidRPr="00787DF6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921F9" w14:textId="77777777" w:rsidR="00500071" w:rsidRDefault="00500071">
      <w:r>
        <w:separator/>
      </w:r>
    </w:p>
  </w:endnote>
  <w:endnote w:type="continuationSeparator" w:id="0">
    <w:p w14:paraId="281374EB" w14:textId="77777777" w:rsidR="00500071" w:rsidRDefault="0050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07DC" w14:textId="77777777" w:rsidR="00247040" w:rsidRDefault="00247040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en-US" w:eastAsia="en-US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D1AC" w14:textId="77777777" w:rsidR="00247040" w:rsidRDefault="00247040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en-US" w:eastAsia="en-US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2F5A2" w14:textId="77777777" w:rsidR="00500071" w:rsidRDefault="00500071">
      <w:r>
        <w:separator/>
      </w:r>
    </w:p>
  </w:footnote>
  <w:footnote w:type="continuationSeparator" w:id="0">
    <w:p w14:paraId="6368446D" w14:textId="77777777" w:rsidR="00500071" w:rsidRDefault="00500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A575" w14:textId="77777777" w:rsidR="00247040" w:rsidRDefault="00247040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en-US" w:eastAsia="en-US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0CB6" w14:textId="77777777" w:rsidR="00247040" w:rsidRDefault="00247040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en-US" w:eastAsia="en-US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2"/>
      <w:numFmt w:val="upperLetter"/>
      <w:lvlText w:val="%1)"/>
      <w:lvlJc w:val="left"/>
      <w:pPr>
        <w:tabs>
          <w:tab w:val="num" w:pos="300"/>
        </w:tabs>
        <w:ind w:left="300" w:firstLine="0"/>
      </w:pPr>
      <w:rPr>
        <w:rFonts w:hint="default"/>
        <w:position w:val="0"/>
        <w:sz w:val="24"/>
      </w:rPr>
    </w:lvl>
    <w:lvl w:ilvl="1">
      <w:start w:val="1"/>
      <w:numFmt w:val="upperLetter"/>
      <w:suff w:val="nothing"/>
      <w:lvlText w:val="%2)"/>
      <w:lvlJc w:val="left"/>
      <w:pPr>
        <w:ind w:left="0" w:firstLine="1020"/>
      </w:pPr>
      <w:rPr>
        <w:rFonts w:hint="default"/>
        <w:position w:val="0"/>
        <w:sz w:val="24"/>
      </w:rPr>
    </w:lvl>
    <w:lvl w:ilvl="2">
      <w:start w:val="1"/>
      <w:numFmt w:val="upperLetter"/>
      <w:suff w:val="nothing"/>
      <w:lvlText w:val="%3)"/>
      <w:lvlJc w:val="left"/>
      <w:pPr>
        <w:ind w:left="0" w:firstLine="1740"/>
      </w:pPr>
      <w:rPr>
        <w:rFonts w:hint="default"/>
        <w:position w:val="0"/>
        <w:sz w:val="24"/>
      </w:rPr>
    </w:lvl>
    <w:lvl w:ilvl="3">
      <w:start w:val="1"/>
      <w:numFmt w:val="upperLetter"/>
      <w:suff w:val="nothing"/>
      <w:lvlText w:val="%4)"/>
      <w:lvlJc w:val="left"/>
      <w:pPr>
        <w:ind w:left="0" w:firstLine="2460"/>
      </w:pPr>
      <w:rPr>
        <w:rFonts w:hint="default"/>
        <w:position w:val="0"/>
        <w:sz w:val="24"/>
      </w:rPr>
    </w:lvl>
    <w:lvl w:ilvl="4">
      <w:start w:val="1"/>
      <w:numFmt w:val="upperLetter"/>
      <w:suff w:val="nothing"/>
      <w:lvlText w:val="%5)"/>
      <w:lvlJc w:val="left"/>
      <w:pPr>
        <w:ind w:left="0" w:firstLine="3180"/>
      </w:pPr>
      <w:rPr>
        <w:rFonts w:hint="default"/>
        <w:position w:val="0"/>
        <w:sz w:val="24"/>
      </w:rPr>
    </w:lvl>
    <w:lvl w:ilvl="5">
      <w:start w:val="1"/>
      <w:numFmt w:val="upperLetter"/>
      <w:suff w:val="nothing"/>
      <w:lvlText w:val="%6)"/>
      <w:lvlJc w:val="left"/>
      <w:pPr>
        <w:ind w:left="0" w:firstLine="3900"/>
      </w:pPr>
      <w:rPr>
        <w:rFonts w:hint="default"/>
        <w:position w:val="0"/>
        <w:sz w:val="24"/>
      </w:rPr>
    </w:lvl>
    <w:lvl w:ilvl="6">
      <w:start w:val="1"/>
      <w:numFmt w:val="upperLetter"/>
      <w:suff w:val="nothing"/>
      <w:lvlText w:val="%7)"/>
      <w:lvlJc w:val="left"/>
      <w:pPr>
        <w:ind w:left="0" w:firstLine="4620"/>
      </w:pPr>
      <w:rPr>
        <w:rFonts w:hint="default"/>
        <w:position w:val="0"/>
        <w:sz w:val="24"/>
      </w:rPr>
    </w:lvl>
    <w:lvl w:ilvl="7">
      <w:start w:val="1"/>
      <w:numFmt w:val="upperLetter"/>
      <w:suff w:val="nothing"/>
      <w:lvlText w:val="%8)"/>
      <w:lvlJc w:val="left"/>
      <w:pPr>
        <w:ind w:left="0" w:firstLine="5340"/>
      </w:pPr>
      <w:rPr>
        <w:rFonts w:hint="default"/>
        <w:position w:val="0"/>
        <w:sz w:val="24"/>
      </w:rPr>
    </w:lvl>
    <w:lvl w:ilvl="8">
      <w:start w:val="1"/>
      <w:numFmt w:val="upperLetter"/>
      <w:suff w:val="nothing"/>
      <w:lvlText w:val="%9)"/>
      <w:lvlJc w:val="left"/>
      <w:pPr>
        <w:ind w:left="0" w:firstLine="6060"/>
      </w:pPr>
      <w:rPr>
        <w:rFonts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58A1"/>
    <w:rsid w:val="0014596D"/>
    <w:rsid w:val="00247040"/>
    <w:rsid w:val="00353D32"/>
    <w:rsid w:val="00500071"/>
    <w:rsid w:val="00670FFB"/>
    <w:rsid w:val="006A1724"/>
    <w:rsid w:val="00787DF6"/>
    <w:rsid w:val="008D4333"/>
    <w:rsid w:val="00AF3109"/>
    <w:rsid w:val="00D1316A"/>
    <w:rsid w:val="00DE58A1"/>
    <w:rsid w:val="00EA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95D38F"/>
  <w15:chartTrackingRefBased/>
  <w15:docId w15:val="{64295499-B92C-4138-98CF-7B8990F1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styleId="ListParagraph">
    <w:name w:val="List Paragraph"/>
    <w:qFormat/>
    <w:pPr>
      <w:ind w:left="720"/>
    </w:pPr>
    <w:rPr>
      <w:rFonts w:eastAsia="ヒラギノ角ゴ Pro W3"/>
      <w:color w:val="000000"/>
      <w:sz w:val="24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Douglas E.</dc:creator>
  <cp:keywords/>
  <cp:lastModifiedBy>DB ERLI Student Account</cp:lastModifiedBy>
  <cp:revision>2</cp:revision>
  <dcterms:created xsi:type="dcterms:W3CDTF">2021-09-29T13:35:00Z</dcterms:created>
  <dcterms:modified xsi:type="dcterms:W3CDTF">2021-09-29T13:35:00Z</dcterms:modified>
</cp:coreProperties>
</file>